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E1228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29B7447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30C8A947" w14:textId="26C3FD26" w:rsidR="002258C5" w:rsidRPr="001C202F" w:rsidRDefault="00C01389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HLA-A*36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419</w:t>
      </w:r>
      <w:r w:rsidR="0073090C" w:rsidRPr="0073090C">
        <w:rPr>
          <w:sz w:val="20"/>
        </w:rPr>
        <w:t>-</w:t>
      </w:r>
      <w:r w:rsidR="002C2336">
        <w:rPr>
          <w:sz w:val="20"/>
        </w:rPr>
        <w:t>06</w:t>
      </w:r>
      <w:r w:rsidR="002C2336"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2C2336"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 w:rsidR="002C2336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D91A9D">
        <w:rPr>
          <w:rFonts w:cs="Arial"/>
          <w:sz w:val="20"/>
        </w:rPr>
        <w:t>8F7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607A63">
        <w:rPr>
          <w:rFonts w:cs="Arial"/>
          <w:sz w:val="20"/>
        </w:rPr>
        <w:t xml:space="preserve">   </w:t>
      </w:r>
      <w:r w:rsidR="002258C5" w:rsidRPr="001C202F">
        <w:rPr>
          <w:rFonts w:cs="Arial"/>
          <w:sz w:val="20"/>
        </w:rPr>
        <w:t>Expiry Date:</w:t>
      </w:r>
      <w:r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D91A9D">
        <w:rPr>
          <w:rFonts w:cs="Arial"/>
          <w:sz w:val="20"/>
        </w:rPr>
        <w:t>2</w:t>
      </w:r>
      <w:r w:rsidR="00025D01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025D01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14:paraId="1D12C85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49C3FEA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294CE873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14:paraId="067E41BF" w14:textId="77777777" w:rsidR="001C202F" w:rsidRPr="001C202F" w:rsidRDefault="00CC54C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4ACF82E" w14:textId="77777777" w:rsidR="001C202F" w:rsidRPr="001C202F" w:rsidRDefault="00D34BF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</w:p>
    <w:p w14:paraId="6AB9D499" w14:textId="77777777" w:rsidR="001C202F" w:rsidRP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</w:t>
      </w:r>
      <w:r w:rsidR="00607A63">
        <w:rPr>
          <w:rFonts w:cs="Arial"/>
          <w:b w:val="0"/>
          <w:sz w:val="18"/>
          <w:szCs w:val="18"/>
        </w:rPr>
        <w:t>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14:paraId="761DF441" w14:textId="77777777" w:rsidR="002258C5" w:rsidRPr="00D34BFC" w:rsidRDefault="00CC54CC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14:paraId="7630596C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E36F28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2B2C332A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9B39FBC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5B03C21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39E18B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8E6EA1" w14:textId="77777777" w:rsidR="00CC54CC" w:rsidRPr="00E44F7D" w:rsidRDefault="00CC54CC" w:rsidP="00CC54C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8370E39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3298497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D04D3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9101283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42E8E25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8A2E2BD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BE13A83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A8E82DD" w14:textId="77777777" w:rsidR="0073090C" w:rsidRDefault="00661F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7139BD12" wp14:editId="4F173EAB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915920" cy="1147445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F38DE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757BA9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15C229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C66879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A2D208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606236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A47B4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19F51D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DD1482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6870D4" w14:textId="77777777"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BD584B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4F128EF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72BC440B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3B8B576D" w14:textId="77777777"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6BA5CD22" w14:textId="77777777"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2BB77B4" w14:textId="77777777"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CEC1306" w14:textId="77777777" w:rsidR="009A4F7E" w:rsidRDefault="009A4F7E" w:rsidP="00607A6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b/>
          <w:sz w:val="18"/>
          <w:szCs w:val="18"/>
          <w:vertAlign w:val="superscript"/>
        </w:rPr>
      </w:pPr>
    </w:p>
    <w:p w14:paraId="07A2B6D5" w14:textId="77777777" w:rsidR="009A4F7E" w:rsidRPr="009A4F7E" w:rsidRDefault="009A4F7E" w:rsidP="00607A6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z w:val="18"/>
          <w:szCs w:val="18"/>
          <w:vertAlign w:val="superscript"/>
        </w:rPr>
      </w:pPr>
      <w:r w:rsidRPr="009A4F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84CC15B" w14:textId="77777777" w:rsidR="009A4F7E" w:rsidRPr="009A4F7E" w:rsidRDefault="009A4F7E" w:rsidP="00607A63">
      <w:pPr>
        <w:ind w:right="284"/>
        <w:jc w:val="both"/>
        <w:rPr>
          <w:rFonts w:ascii="Arial" w:hAnsi="Arial"/>
          <w:sz w:val="18"/>
          <w:szCs w:val="18"/>
        </w:rPr>
      </w:pPr>
      <w:r w:rsidRPr="009A4F7E">
        <w:rPr>
          <w:rFonts w:ascii="Arial" w:hAnsi="Arial"/>
          <w:sz w:val="18"/>
          <w:szCs w:val="18"/>
        </w:rPr>
        <w:t xml:space="preserve">Primer mix 4 has a tendency to giving rise to primer oligomer </w:t>
      </w:r>
      <w:proofErr w:type="gramStart"/>
      <w:r w:rsidRPr="009A4F7E">
        <w:rPr>
          <w:rFonts w:ascii="Arial" w:hAnsi="Arial"/>
          <w:sz w:val="18"/>
          <w:szCs w:val="18"/>
        </w:rPr>
        <w:t>formation, and</w:t>
      </w:r>
      <w:proofErr w:type="gramEnd"/>
      <w:r w:rsidRPr="009A4F7E">
        <w:rPr>
          <w:rFonts w:ascii="Arial" w:hAnsi="Arial"/>
          <w:sz w:val="18"/>
          <w:szCs w:val="18"/>
        </w:rPr>
        <w:t xml:space="preserve"> may also have tendencies of unspecific amplifications.</w:t>
      </w:r>
    </w:p>
    <w:p w14:paraId="03A2677A" w14:textId="77777777" w:rsidR="00E27A57" w:rsidRDefault="009A4F7E" w:rsidP="00E27A57">
      <w:pPr>
        <w:ind w:right="284"/>
        <w:jc w:val="both"/>
        <w:rPr>
          <w:rFonts w:ascii="Arial" w:hAnsi="Arial" w:cs="Arial"/>
          <w:sz w:val="18"/>
          <w:szCs w:val="18"/>
        </w:rPr>
      </w:pPr>
      <w:r w:rsidRPr="009A4F7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8685544" w14:textId="77777777" w:rsidR="00E27A57" w:rsidRDefault="00E27A57" w:rsidP="00E27A57">
      <w:pPr>
        <w:ind w:right="284"/>
        <w:jc w:val="both"/>
        <w:rPr>
          <w:rFonts w:ascii="Arial" w:hAnsi="Arial" w:cs="Arial"/>
          <w:sz w:val="18"/>
          <w:szCs w:val="18"/>
        </w:rPr>
      </w:pPr>
    </w:p>
    <w:p w14:paraId="259BD00C" w14:textId="77777777" w:rsidR="00E27A57" w:rsidRDefault="00E27A57" w:rsidP="00E27A57">
      <w:pPr>
        <w:ind w:right="284"/>
        <w:jc w:val="both"/>
        <w:rPr>
          <w:rFonts w:ascii="Arial" w:hAnsi="Arial" w:cs="Arial"/>
          <w:sz w:val="18"/>
          <w:szCs w:val="18"/>
        </w:rPr>
      </w:pPr>
    </w:p>
    <w:p w14:paraId="658914A1" w14:textId="77777777" w:rsidR="00E27A57" w:rsidRDefault="00FA067D" w:rsidP="00E27A57">
      <w:pPr>
        <w:ind w:right="284"/>
        <w:jc w:val="both"/>
        <w:rPr>
          <w:rFonts w:ascii="Arial" w:hAnsi="Arial" w:cs="Arial"/>
          <w:sz w:val="18"/>
          <w:szCs w:val="18"/>
        </w:rPr>
      </w:pPr>
      <w:r w:rsidRPr="00FA067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CC0BF3" wp14:editId="33F33D59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6130800" cy="5241600"/>
            <wp:effectExtent l="0" t="0" r="381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94E23" w14:textId="77777777" w:rsidR="003754C8" w:rsidRPr="00E27A57" w:rsidRDefault="003754C8" w:rsidP="00E27A57">
      <w:pPr>
        <w:ind w:left="426"/>
        <w:jc w:val="both"/>
        <w:rPr>
          <w:rFonts w:ascii="Arial" w:hAnsi="Arial" w:cs="Arial"/>
          <w:sz w:val="18"/>
          <w:szCs w:val="18"/>
        </w:rPr>
      </w:pPr>
      <w:r w:rsidRPr="003754C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10197C">
        <w:rPr>
          <w:rFonts w:ascii="Arial" w:hAnsi="Arial" w:cs="Arial"/>
          <w:sz w:val="18"/>
          <w:szCs w:val="18"/>
        </w:rPr>
        <w:t xml:space="preserve">HLA-A*36 alleles in bold lettering are listed as confirmed alleles on the </w:t>
      </w:r>
      <w:r w:rsidRPr="0010197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10197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10197C">
        <w:rPr>
          <w:rFonts w:ascii="Arial" w:hAnsi="Arial" w:cs="Arial"/>
          <w:sz w:val="18"/>
          <w:szCs w:val="18"/>
        </w:rPr>
        <w:t>, release 3.</w:t>
      </w:r>
      <w:r w:rsidR="00E27A57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>.0</w:t>
      </w:r>
      <w:r w:rsidRPr="0010197C">
        <w:rPr>
          <w:rFonts w:ascii="Arial" w:hAnsi="Arial" w:cs="Arial"/>
          <w:sz w:val="18"/>
          <w:szCs w:val="18"/>
        </w:rPr>
        <w:t xml:space="preserve">, </w:t>
      </w:r>
      <w:r w:rsidR="00E27A57">
        <w:rPr>
          <w:rFonts w:ascii="Arial" w:hAnsi="Arial" w:cs="Arial"/>
          <w:sz w:val="18"/>
          <w:szCs w:val="18"/>
        </w:rPr>
        <w:t>August 2017</w:t>
      </w:r>
      <w:r w:rsidRPr="0010197C">
        <w:rPr>
          <w:rFonts w:ascii="Arial" w:hAnsi="Arial" w:cs="Arial"/>
          <w:sz w:val="18"/>
          <w:szCs w:val="18"/>
        </w:rPr>
        <w:t>.</w:t>
      </w:r>
    </w:p>
    <w:p w14:paraId="4F6772E6" w14:textId="77777777" w:rsidR="00C1164D" w:rsidRDefault="0046186B" w:rsidP="00E27A5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rFonts w:cs="Arial"/>
          <w:spacing w:val="-3"/>
          <w:sz w:val="18"/>
          <w:szCs w:val="18"/>
        </w:rPr>
      </w:pPr>
      <w:r w:rsidRPr="000C70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70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70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C70A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C70A0">
        <w:rPr>
          <w:rFonts w:cs="Arial"/>
          <w:spacing w:val="-3"/>
          <w:sz w:val="18"/>
          <w:szCs w:val="18"/>
        </w:rPr>
        <w:t>.</w:t>
      </w:r>
    </w:p>
    <w:p w14:paraId="4EAFC7C2" w14:textId="77777777" w:rsidR="003754C8" w:rsidRDefault="003754C8" w:rsidP="00E27A57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 xml:space="preserve">A*36:01 and the A*03:187 </w:t>
      </w:r>
      <w:r w:rsidRPr="000C70A0">
        <w:rPr>
          <w:rFonts w:ascii="Arial" w:hAnsi="Arial" w:cs="Arial"/>
          <w:spacing w:val="-3"/>
          <w:sz w:val="18"/>
          <w:szCs w:val="18"/>
        </w:rPr>
        <w:t>alleles will give rise to identical amplification patterns. These alleles can e.</w:t>
      </w:r>
      <w:r>
        <w:rPr>
          <w:rFonts w:ascii="Arial" w:hAnsi="Arial" w:cs="Arial"/>
          <w:spacing w:val="-3"/>
          <w:sz w:val="18"/>
          <w:szCs w:val="18"/>
        </w:rPr>
        <w:t>g. be distinguished by the HLA-A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 low resolution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653D1">
        <w:rPr>
          <w:rFonts w:ascii="Arial" w:hAnsi="Arial" w:cs="Arial"/>
          <w:spacing w:val="-3"/>
          <w:sz w:val="18"/>
          <w:szCs w:val="18"/>
        </w:rPr>
        <w:t>kit and/or HLA-</w:t>
      </w:r>
      <w:r>
        <w:rPr>
          <w:rFonts w:ascii="Arial" w:hAnsi="Arial" w:cs="Arial"/>
          <w:spacing w:val="-3"/>
          <w:sz w:val="18"/>
          <w:szCs w:val="18"/>
        </w:rPr>
        <w:t>A*03</w:t>
      </w:r>
      <w:r w:rsidRPr="001653D1">
        <w:rPr>
          <w:rFonts w:ascii="Arial" w:hAnsi="Arial" w:cs="Arial"/>
          <w:spacing w:val="-3"/>
          <w:sz w:val="18"/>
          <w:szCs w:val="18"/>
        </w:rPr>
        <w:t xml:space="preserve"> high resolution kit.</w:t>
      </w:r>
    </w:p>
    <w:p w14:paraId="488F2E06" w14:textId="77777777" w:rsidR="003754C8" w:rsidRDefault="003754C8" w:rsidP="00E27A57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A*36:04</w:t>
      </w:r>
      <w:r w:rsidR="001308CA">
        <w:rPr>
          <w:rFonts w:ascii="Arial" w:hAnsi="Arial" w:cs="Arial"/>
          <w:spacing w:val="-3"/>
          <w:sz w:val="18"/>
          <w:szCs w:val="18"/>
        </w:rPr>
        <w:t>, A*01:72 and the A*11:226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0C70A0">
        <w:rPr>
          <w:rFonts w:ascii="Arial" w:hAnsi="Arial" w:cs="Arial"/>
          <w:spacing w:val="-3"/>
          <w:sz w:val="18"/>
          <w:szCs w:val="18"/>
        </w:rPr>
        <w:t>alleles will give rise to identical amplification patterns. These alleles can e.</w:t>
      </w:r>
      <w:r>
        <w:rPr>
          <w:rFonts w:ascii="Arial" w:hAnsi="Arial" w:cs="Arial"/>
          <w:spacing w:val="-3"/>
          <w:sz w:val="18"/>
          <w:szCs w:val="18"/>
        </w:rPr>
        <w:t>g. be distinguished by the HLA-A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 low resolution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653D1">
        <w:rPr>
          <w:rFonts w:ascii="Arial" w:hAnsi="Arial" w:cs="Arial"/>
          <w:spacing w:val="-3"/>
          <w:sz w:val="18"/>
          <w:szCs w:val="18"/>
        </w:rPr>
        <w:t>kit and/or HLA-</w:t>
      </w:r>
      <w:r>
        <w:rPr>
          <w:rFonts w:ascii="Arial" w:hAnsi="Arial" w:cs="Arial"/>
          <w:spacing w:val="-3"/>
          <w:sz w:val="18"/>
          <w:szCs w:val="18"/>
        </w:rPr>
        <w:t xml:space="preserve">A*01 </w:t>
      </w:r>
      <w:r w:rsidRPr="001653D1">
        <w:rPr>
          <w:rFonts w:ascii="Arial" w:hAnsi="Arial" w:cs="Arial"/>
          <w:spacing w:val="-3"/>
          <w:sz w:val="18"/>
          <w:szCs w:val="18"/>
        </w:rPr>
        <w:t>high resolution kit.</w:t>
      </w:r>
    </w:p>
    <w:p w14:paraId="37E58023" w14:textId="77777777" w:rsidR="00262B0B" w:rsidRPr="00262B0B" w:rsidRDefault="0046186B" w:rsidP="00262B0B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  <w:r w:rsidRPr="00262B0B">
        <w:rPr>
          <w:rFonts w:ascii="Arial" w:hAnsi="Arial" w:cs="Arial"/>
          <w:sz w:val="18"/>
          <w:szCs w:val="18"/>
        </w:rPr>
        <w:t>‘w’, may be weakly amplified.</w:t>
      </w:r>
    </w:p>
    <w:p w14:paraId="7A717E07" w14:textId="77777777" w:rsidR="00262B0B" w:rsidRPr="00262B0B" w:rsidRDefault="00262B0B" w:rsidP="00262B0B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  <w:r w:rsidRPr="00262B0B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</w:t>
      </w:r>
      <w:r w:rsidRPr="00182B2E">
        <w:rPr>
          <w:rFonts w:ascii="Arial" w:hAnsi="Arial" w:cs="Arial"/>
          <w:spacing w:val="-2"/>
        </w:rPr>
        <w:t>.</w:t>
      </w:r>
    </w:p>
    <w:p w14:paraId="6EFCBF09" w14:textId="494C9FE9" w:rsidR="00262B0B" w:rsidRDefault="00262B0B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1B9F8730" w14:textId="5211F23C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1586D1AC" w14:textId="70268035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10117176" w14:textId="083A6741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4397E29C" w14:textId="34DD44C7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27A4526C" w14:textId="65FAC1B0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5FE56F93" w14:textId="7FF65728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287A83EE" w14:textId="7F241899" w:rsidR="00025D01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p w14:paraId="2E1DD603" w14:textId="77777777" w:rsidR="00025D01" w:rsidRDefault="00025D01" w:rsidP="00025D01">
      <w:pPr>
        <w:pStyle w:val="Title"/>
        <w:jc w:val="both"/>
        <w:rPr>
          <w:b w:val="0"/>
          <w:bCs/>
          <w:sz w:val="20"/>
          <w:szCs w:val="12"/>
        </w:rPr>
      </w:pPr>
      <w:bookmarkStart w:id="0" w:name="_Hlk16838647"/>
      <w:bookmarkStart w:id="1" w:name="_Hlk17884718"/>
    </w:p>
    <w:p w14:paraId="29D91E0F" w14:textId="3695DBCB" w:rsidR="00025D01" w:rsidRPr="00025D01" w:rsidRDefault="00025D01" w:rsidP="00025D01">
      <w:pPr>
        <w:pStyle w:val="Title"/>
        <w:ind w:firstLine="426"/>
        <w:jc w:val="both"/>
        <w:rPr>
          <w:b w:val="0"/>
          <w:bCs/>
          <w:sz w:val="18"/>
          <w:szCs w:val="10"/>
        </w:rPr>
      </w:pPr>
      <w:bookmarkStart w:id="2" w:name="_Hlk17886158"/>
      <w:bookmarkStart w:id="3" w:name="_GoBack"/>
      <w:r w:rsidRPr="00025D01">
        <w:rPr>
          <w:b w:val="0"/>
          <w:bCs/>
          <w:sz w:val="18"/>
          <w:szCs w:val="10"/>
        </w:rPr>
        <w:t>Changes in revision R01 compared to R00:</w:t>
      </w:r>
    </w:p>
    <w:p w14:paraId="0962FF11" w14:textId="77777777" w:rsidR="00025D01" w:rsidRPr="00025D01" w:rsidRDefault="00025D01" w:rsidP="00025D01">
      <w:pPr>
        <w:pStyle w:val="ListParagraph"/>
        <w:numPr>
          <w:ilvl w:val="0"/>
          <w:numId w:val="6"/>
        </w:numPr>
        <w:tabs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851"/>
        <w:jc w:val="both"/>
        <w:rPr>
          <w:rFonts w:ascii="Arial" w:hAnsi="Arial" w:cs="Arial"/>
          <w:spacing w:val="-3"/>
          <w:sz w:val="22"/>
          <w:szCs w:val="18"/>
          <w:lang w:val="en-US"/>
        </w:rPr>
      </w:pPr>
      <w:r w:rsidRPr="00025D01">
        <w:rPr>
          <w:rFonts w:ascii="Arial" w:hAnsi="Arial" w:cs="Arial"/>
          <w:bCs/>
          <w:sz w:val="18"/>
          <w:szCs w:val="10"/>
        </w:rPr>
        <w:t>The expiration date has been altered due to extension of shelf-life.</w:t>
      </w:r>
      <w:bookmarkEnd w:id="0"/>
    </w:p>
    <w:bookmarkEnd w:id="1"/>
    <w:bookmarkEnd w:id="2"/>
    <w:bookmarkEnd w:id="3"/>
    <w:p w14:paraId="2CF7648C" w14:textId="77777777" w:rsidR="00025D01" w:rsidRPr="00217053" w:rsidRDefault="00025D01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sectPr w:rsidR="00025D01" w:rsidRPr="00217053" w:rsidSect="00DA222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CFFFC" w14:textId="77777777" w:rsidR="005A1397" w:rsidRDefault="005A1397">
      <w:r>
        <w:separator/>
      </w:r>
    </w:p>
  </w:endnote>
  <w:endnote w:type="continuationSeparator" w:id="0">
    <w:p w14:paraId="77E3EDC9" w14:textId="77777777" w:rsidR="005A1397" w:rsidRDefault="005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0E54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0F69BB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9581423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63093717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62B0B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62B0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55188" w14:textId="77777777" w:rsidR="005A1397" w:rsidRDefault="005A1397">
      <w:r>
        <w:separator/>
      </w:r>
    </w:p>
  </w:footnote>
  <w:footnote w:type="continuationSeparator" w:id="0">
    <w:p w14:paraId="2222DB93" w14:textId="77777777" w:rsidR="005A1397" w:rsidRDefault="005A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69DF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3467D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5EA6" w14:textId="7357136D" w:rsidR="00D01302" w:rsidRPr="00C01389" w:rsidRDefault="00025D01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118901" wp14:editId="00D024C8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2019630" cy="626745"/>
              <wp:effectExtent l="0" t="0" r="1905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63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40113" w14:textId="5ED0A109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025D01" w:rsidRPr="00025D01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025D0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1189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85pt;margin-top:.85pt;width:159.0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">
              <v:textbox style="mso-fit-shape-to-text:t">
                <w:txbxContent>
                  <w:p w14:paraId="51940113" w14:textId="5ED0A109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025D01" w:rsidRPr="00025D0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025D0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1A9D"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15A85511" wp14:editId="7DFA7960">
          <wp:simplePos x="0" y="0"/>
          <wp:positionH relativeFrom="margin">
            <wp:posOffset>-214686</wp:posOffset>
          </wp:positionH>
          <wp:positionV relativeFrom="paragraph">
            <wp:posOffset>-120153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C01389">
      <w:rPr>
        <w:rFonts w:ascii="Arial" w:hAnsi="Arial" w:cs="Arial"/>
        <w:b/>
        <w:sz w:val="20"/>
        <w:szCs w:val="20"/>
      </w:rPr>
      <w:t xml:space="preserve">        </w:t>
    </w:r>
    <w:r w:rsidR="00D91A9D">
      <w:rPr>
        <w:rFonts w:ascii="Arial" w:hAnsi="Arial" w:cs="Arial"/>
        <w:b/>
        <w:sz w:val="20"/>
        <w:szCs w:val="20"/>
      </w:rPr>
      <w:t xml:space="preserve">                          </w:t>
    </w:r>
    <w:r w:rsidR="002C2336" w:rsidRPr="00C01389">
      <w:rPr>
        <w:rFonts w:ascii="Arial" w:hAnsi="Arial" w:cs="Arial"/>
        <w:b/>
        <w:sz w:val="20"/>
        <w:szCs w:val="20"/>
      </w:rPr>
      <w:t>HLA-</w:t>
    </w:r>
    <w:r w:rsidR="00C01389" w:rsidRPr="00C01389">
      <w:rPr>
        <w:rFonts w:ascii="Arial" w:hAnsi="Arial" w:cs="Arial"/>
        <w:b/>
        <w:sz w:val="20"/>
        <w:szCs w:val="20"/>
      </w:rPr>
      <w:t>A*36</w:t>
    </w:r>
  </w:p>
  <w:p w14:paraId="4E6ABD27" w14:textId="0C1F31C4" w:rsidR="00D01302" w:rsidRPr="00C01389" w:rsidRDefault="00025D01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46186B" w:rsidRPr="00C01389">
      <w:rPr>
        <w:rFonts w:ascii="Arial" w:hAnsi="Arial" w:cs="Arial"/>
        <w:sz w:val="20"/>
        <w:szCs w:val="20"/>
      </w:rPr>
      <w:tab/>
    </w:r>
    <w:r w:rsidR="00C01389" w:rsidRPr="00C01389">
      <w:rPr>
        <w:rFonts w:ascii="Arial" w:hAnsi="Arial" w:cs="Arial"/>
        <w:b/>
        <w:sz w:val="20"/>
      </w:rPr>
      <w:t>101.</w:t>
    </w:r>
    <w:r w:rsidR="00C01389">
      <w:rPr>
        <w:rFonts w:ascii="Arial" w:hAnsi="Arial" w:cs="Arial"/>
        <w:b/>
        <w:sz w:val="20"/>
      </w:rPr>
      <w:t>419</w:t>
    </w:r>
    <w:r w:rsidR="002C2336" w:rsidRPr="00C01389">
      <w:rPr>
        <w:rFonts w:ascii="Arial" w:hAnsi="Arial" w:cs="Arial"/>
        <w:b/>
        <w:sz w:val="20"/>
      </w:rPr>
      <w:t>-06/06</w:t>
    </w:r>
    <w:r w:rsidR="00D01302" w:rsidRPr="00C01389">
      <w:rPr>
        <w:rFonts w:ascii="Arial" w:hAnsi="Arial" w:cs="Arial"/>
        <w:b/>
        <w:sz w:val="20"/>
      </w:rPr>
      <w:t>u</w:t>
    </w:r>
  </w:p>
  <w:p w14:paraId="6FE75981" w14:textId="49B74D8A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01389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025D01">
      <w:rPr>
        <w:rFonts w:ascii="Arial" w:hAnsi="Arial" w:cs="Arial"/>
        <w:sz w:val="20"/>
        <w:szCs w:val="20"/>
      </w:rPr>
      <w:t>1</w:t>
    </w:r>
    <w:r w:rsidRPr="00C01389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91A9D">
      <w:rPr>
        <w:rFonts w:ascii="Arial" w:hAnsi="Arial" w:cs="Arial"/>
        <w:b/>
        <w:sz w:val="20"/>
        <w:szCs w:val="20"/>
      </w:rPr>
      <w:t>8F7</w:t>
    </w:r>
  </w:p>
  <w:p w14:paraId="1961AFFD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6DC538C"/>
    <w:multiLevelType w:val="hybridMultilevel"/>
    <w:tmpl w:val="500441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164BC"/>
    <w:rsid w:val="00020579"/>
    <w:rsid w:val="00020EA2"/>
    <w:rsid w:val="00025D01"/>
    <w:rsid w:val="00035029"/>
    <w:rsid w:val="0003770A"/>
    <w:rsid w:val="00051807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0F4DEB"/>
    <w:rsid w:val="001010A3"/>
    <w:rsid w:val="00106638"/>
    <w:rsid w:val="00125072"/>
    <w:rsid w:val="001308CA"/>
    <w:rsid w:val="00151620"/>
    <w:rsid w:val="001579AA"/>
    <w:rsid w:val="00162A62"/>
    <w:rsid w:val="001653D1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5E2"/>
    <w:rsid w:val="001C1809"/>
    <w:rsid w:val="001C202F"/>
    <w:rsid w:val="001C3A41"/>
    <w:rsid w:val="001E0241"/>
    <w:rsid w:val="001E3873"/>
    <w:rsid w:val="001F3F6C"/>
    <w:rsid w:val="001F6847"/>
    <w:rsid w:val="00217053"/>
    <w:rsid w:val="002258C5"/>
    <w:rsid w:val="002451BE"/>
    <w:rsid w:val="00246C3A"/>
    <w:rsid w:val="00250A5E"/>
    <w:rsid w:val="00260338"/>
    <w:rsid w:val="00262B0B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2F6C1A"/>
    <w:rsid w:val="003118EA"/>
    <w:rsid w:val="00320C08"/>
    <w:rsid w:val="00333BD1"/>
    <w:rsid w:val="0033413D"/>
    <w:rsid w:val="00345459"/>
    <w:rsid w:val="00361383"/>
    <w:rsid w:val="003754C8"/>
    <w:rsid w:val="00376026"/>
    <w:rsid w:val="0038297F"/>
    <w:rsid w:val="003A203F"/>
    <w:rsid w:val="003C2DDF"/>
    <w:rsid w:val="003D0837"/>
    <w:rsid w:val="003E274F"/>
    <w:rsid w:val="003E762D"/>
    <w:rsid w:val="00411CF9"/>
    <w:rsid w:val="0042016C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5075C"/>
    <w:rsid w:val="00567288"/>
    <w:rsid w:val="005723A7"/>
    <w:rsid w:val="00575753"/>
    <w:rsid w:val="005A1397"/>
    <w:rsid w:val="005A372E"/>
    <w:rsid w:val="005A5C3B"/>
    <w:rsid w:val="005C3203"/>
    <w:rsid w:val="005D306F"/>
    <w:rsid w:val="005E5E01"/>
    <w:rsid w:val="005E7B7B"/>
    <w:rsid w:val="00607A63"/>
    <w:rsid w:val="006162B6"/>
    <w:rsid w:val="006223A5"/>
    <w:rsid w:val="00661F1E"/>
    <w:rsid w:val="00667E9C"/>
    <w:rsid w:val="00674F8E"/>
    <w:rsid w:val="00683FD7"/>
    <w:rsid w:val="0068440A"/>
    <w:rsid w:val="00687B3A"/>
    <w:rsid w:val="00692F6C"/>
    <w:rsid w:val="006C5A92"/>
    <w:rsid w:val="006F3D45"/>
    <w:rsid w:val="00701F8C"/>
    <w:rsid w:val="007043F0"/>
    <w:rsid w:val="0073090C"/>
    <w:rsid w:val="0075310A"/>
    <w:rsid w:val="00755D87"/>
    <w:rsid w:val="007713C6"/>
    <w:rsid w:val="007A1CE6"/>
    <w:rsid w:val="007C25E4"/>
    <w:rsid w:val="007C6B4F"/>
    <w:rsid w:val="007D4B88"/>
    <w:rsid w:val="007D7664"/>
    <w:rsid w:val="00805D66"/>
    <w:rsid w:val="00806E56"/>
    <w:rsid w:val="00814ED3"/>
    <w:rsid w:val="00831E2D"/>
    <w:rsid w:val="00836832"/>
    <w:rsid w:val="00865715"/>
    <w:rsid w:val="0086694F"/>
    <w:rsid w:val="00890FBD"/>
    <w:rsid w:val="008B50AE"/>
    <w:rsid w:val="008B674C"/>
    <w:rsid w:val="008E3B02"/>
    <w:rsid w:val="008E70EE"/>
    <w:rsid w:val="00915467"/>
    <w:rsid w:val="00932DDE"/>
    <w:rsid w:val="00957A60"/>
    <w:rsid w:val="00964437"/>
    <w:rsid w:val="00975771"/>
    <w:rsid w:val="009866C0"/>
    <w:rsid w:val="009876E4"/>
    <w:rsid w:val="00994958"/>
    <w:rsid w:val="009A19A1"/>
    <w:rsid w:val="009A4F7E"/>
    <w:rsid w:val="009A7BDB"/>
    <w:rsid w:val="009B01B7"/>
    <w:rsid w:val="009B0A43"/>
    <w:rsid w:val="009C4CEB"/>
    <w:rsid w:val="009E1C42"/>
    <w:rsid w:val="009E6698"/>
    <w:rsid w:val="009F022F"/>
    <w:rsid w:val="009F0EB8"/>
    <w:rsid w:val="00A01878"/>
    <w:rsid w:val="00A1582B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A2D23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4699"/>
    <w:rsid w:val="00BB6181"/>
    <w:rsid w:val="00BC41B2"/>
    <w:rsid w:val="00BC6CD5"/>
    <w:rsid w:val="00BC7505"/>
    <w:rsid w:val="00BE61F6"/>
    <w:rsid w:val="00BF2324"/>
    <w:rsid w:val="00BF6559"/>
    <w:rsid w:val="00C01389"/>
    <w:rsid w:val="00C1164D"/>
    <w:rsid w:val="00C17711"/>
    <w:rsid w:val="00C25856"/>
    <w:rsid w:val="00C4272D"/>
    <w:rsid w:val="00C4480F"/>
    <w:rsid w:val="00C46768"/>
    <w:rsid w:val="00C60F47"/>
    <w:rsid w:val="00C7247F"/>
    <w:rsid w:val="00C874B5"/>
    <w:rsid w:val="00C92C07"/>
    <w:rsid w:val="00C940DE"/>
    <w:rsid w:val="00CA3526"/>
    <w:rsid w:val="00CB37C0"/>
    <w:rsid w:val="00CC51F3"/>
    <w:rsid w:val="00CC54CC"/>
    <w:rsid w:val="00D01302"/>
    <w:rsid w:val="00D1519B"/>
    <w:rsid w:val="00D15949"/>
    <w:rsid w:val="00D34BFC"/>
    <w:rsid w:val="00D50FDB"/>
    <w:rsid w:val="00D6176D"/>
    <w:rsid w:val="00D91A9D"/>
    <w:rsid w:val="00DA0250"/>
    <w:rsid w:val="00DA2222"/>
    <w:rsid w:val="00DA6EEC"/>
    <w:rsid w:val="00DC7602"/>
    <w:rsid w:val="00E05DEF"/>
    <w:rsid w:val="00E062F2"/>
    <w:rsid w:val="00E21B62"/>
    <w:rsid w:val="00E27A57"/>
    <w:rsid w:val="00E44F7D"/>
    <w:rsid w:val="00E50A13"/>
    <w:rsid w:val="00E93223"/>
    <w:rsid w:val="00EB076D"/>
    <w:rsid w:val="00EB2147"/>
    <w:rsid w:val="00EC235C"/>
    <w:rsid w:val="00ED2851"/>
    <w:rsid w:val="00EE4C0F"/>
    <w:rsid w:val="00F131FC"/>
    <w:rsid w:val="00F157DD"/>
    <w:rsid w:val="00F51CC4"/>
    <w:rsid w:val="00F76880"/>
    <w:rsid w:val="00F85B7E"/>
    <w:rsid w:val="00FA067D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5D539DF6"/>
  <w15:chartTrackingRefBased/>
  <w15:docId w15:val="{85B2D77E-E848-4E06-B0B2-E17BA23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1A9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25D0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2019-08-28T08:31:00Z</cp:lastPrinted>
  <dcterms:created xsi:type="dcterms:W3CDTF">2019-08-28T08:21:00Z</dcterms:created>
  <dcterms:modified xsi:type="dcterms:W3CDTF">2019-08-28T10:02:00Z</dcterms:modified>
</cp:coreProperties>
</file>